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 по биологии</w:t>
      </w: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5 класс</w:t>
      </w:r>
    </w:p>
    <w:tbl>
      <w:tblPr>
        <w:tblpPr w:leftFromText="180" w:rightFromText="180" w:vertAnchor="text" w:horzAnchor="page" w:tblpX="1165" w:tblpY="46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415"/>
        <w:gridCol w:w="7321"/>
      </w:tblGrid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6" w:type="dxa"/>
            <w:gridSpan w:val="2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Аннотация к рабочей программе по биологии, </w:t>
            </w:r>
            <w:proofErr w:type="gramStart"/>
            <w:r w:rsidRPr="00366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 класс</w:t>
            </w:r>
            <w:proofErr w:type="gramEnd"/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очая программа рассчитана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 33</w:t>
            </w:r>
            <w:proofErr w:type="gram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 (1 час в неделю), что соответствует </w:t>
            </w:r>
            <w:r w:rsidRPr="003663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учебному плану школы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6341" w:rsidRPr="00366341" w:rsidTr="00366341">
        <w:trPr>
          <w:trHeight w:val="851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по биологии </w:t>
            </w:r>
          </w:p>
        </w:tc>
      </w:tr>
      <w:tr w:rsidR="00366341" w:rsidRPr="00366341" w:rsidTr="00366341">
        <w:trPr>
          <w:trHeight w:val="1075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Курс биологии в 5 классе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</w:t>
            </w:r>
          </w:p>
        </w:tc>
      </w:tr>
      <w:tr w:rsidR="00366341" w:rsidRPr="00366341" w:rsidTr="00366341">
        <w:trPr>
          <w:trHeight w:val="1796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Распределение часов по разделам программы: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Биология — наука о живой природе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4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Методы изучения живой природы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4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Организмы — тела живой природы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10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Организмы и среда обитания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Природные сообщества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6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Живая природа и человек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3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Контрольная работа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1</w:t>
            </w:r>
          </w:p>
        </w:tc>
      </w:tr>
      <w:tr w:rsidR="00366341" w:rsidRPr="00366341" w:rsidTr="00366341">
        <w:trPr>
          <w:trHeight w:val="1304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тем учебного курса.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природа, отличие живых тел от тел неживой природы,</w:t>
            </w:r>
            <w:r w:rsidRPr="00366341">
              <w:rPr>
                <w:rFonts w:ascii="Calibri" w:eastAsia="Calibri" w:hAnsi="Calibri" w:cs="Times New Roman"/>
              </w:rPr>
              <w:t xml:space="preserve"> 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общие методы изучения природы,</w:t>
            </w:r>
            <w:r w:rsidRPr="00366341">
              <w:rPr>
                <w:rFonts w:ascii="Calibri" w:eastAsia="Calibri" w:hAnsi="Calibri" w:cs="Times New Roman"/>
              </w:rPr>
              <w:t xml:space="preserve"> 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увеличительные приборы, строение клетки и тканей,</w:t>
            </w:r>
            <w:r w:rsidRPr="00366341">
              <w:rPr>
                <w:rFonts w:ascii="Calibri" w:eastAsia="Calibri" w:hAnsi="Calibri" w:cs="Times New Roman"/>
              </w:rPr>
              <w:t xml:space="preserve"> 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царства клеточных организмов: бактерий, грибов, растений и животных; лишайники, значение биологического разнообразия в природе и жизни человека.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УМК, на базе которого программа реализуется</w:t>
            </w:r>
          </w:p>
        </w:tc>
        <w:tc>
          <w:tcPr>
            <w:tcW w:w="7321" w:type="dxa"/>
          </w:tcPr>
          <w:p w:rsidR="00366341" w:rsidRPr="00366341" w:rsidRDefault="00366341" w:rsidP="00366341">
            <w:pPr>
              <w:shd w:val="clear" w:color="auto" w:fill="FFFFFF"/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</w:t>
            </w:r>
          </w:p>
        </w:tc>
      </w:tr>
    </w:tbl>
    <w:p w:rsid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 по биологии</w:t>
      </w: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5 класс</w:t>
      </w:r>
    </w:p>
    <w:tbl>
      <w:tblPr>
        <w:tblpPr w:leftFromText="180" w:rightFromText="180" w:vertAnchor="text" w:horzAnchor="page" w:tblpX="1165" w:tblpY="46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415"/>
        <w:gridCol w:w="7321"/>
      </w:tblGrid>
      <w:tr w:rsidR="00366341" w:rsidRPr="00366341" w:rsidTr="003F3A54"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36" w:type="dxa"/>
            <w:gridSpan w:val="2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Аннотация к рабочей программе по биологии, </w:t>
            </w:r>
            <w:proofErr w:type="gramStart"/>
            <w:r w:rsidRPr="00366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  класс</w:t>
            </w:r>
            <w:proofErr w:type="gramEnd"/>
          </w:p>
        </w:tc>
      </w:tr>
      <w:tr w:rsidR="00366341" w:rsidRPr="00366341" w:rsidTr="003F3A54"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66341" w:rsidRPr="00366341" w:rsidTr="003F3A54"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366341" w:rsidRPr="00366341" w:rsidTr="003F3A54"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366341" w:rsidRPr="00366341" w:rsidTr="003F3A54"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очая программа рассчитана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 33</w:t>
            </w:r>
            <w:proofErr w:type="gram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 (1 час в неделю), что соответствует </w:t>
            </w:r>
            <w:r w:rsidRPr="003663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учебному плану школы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6341" w:rsidRPr="00366341" w:rsidTr="003F3A54">
        <w:trPr>
          <w:trHeight w:val="851"/>
        </w:trPr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образовательной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по биологии </w:t>
            </w:r>
          </w:p>
        </w:tc>
      </w:tr>
      <w:tr w:rsidR="00366341" w:rsidRPr="00366341" w:rsidTr="003F3A54">
        <w:trPr>
          <w:trHeight w:val="1075"/>
        </w:trPr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Курс биологии в 5 классе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</w:t>
            </w:r>
          </w:p>
        </w:tc>
      </w:tr>
      <w:tr w:rsidR="00366341" w:rsidRPr="00366341" w:rsidTr="003F3A54">
        <w:trPr>
          <w:trHeight w:val="1796"/>
        </w:trPr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Распределение часов по разделам программы: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Растительный организм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8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Строение и многообразие покрытосеменных растений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11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Жизнедеятельность растительного организма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14 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Резервное время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1</w:t>
            </w:r>
          </w:p>
        </w:tc>
      </w:tr>
      <w:tr w:rsidR="00366341" w:rsidRPr="00366341" w:rsidTr="003F3A54">
        <w:trPr>
          <w:trHeight w:val="1304"/>
        </w:trPr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тем учебного курса.</w:t>
            </w:r>
          </w:p>
        </w:tc>
        <w:tc>
          <w:tcPr>
            <w:tcW w:w="7321" w:type="dxa"/>
          </w:tcPr>
          <w:p w:rsidR="00366341" w:rsidRPr="00366341" w:rsidRDefault="00417EEA" w:rsidP="00417EEA">
            <w:pPr>
              <w:spacing w:after="20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EEA">
              <w:rPr>
                <w:rFonts w:ascii="Times New Roman" w:hAnsi="Times New Roman"/>
                <w:color w:val="000000"/>
                <w:sz w:val="24"/>
                <w:szCs w:val="24"/>
              </w:rPr>
              <w:t>Ботаника – наука о растениях</w:t>
            </w:r>
            <w:r w:rsidRPr="00417E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17EEA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растений. Уровни организации растительного организма. Высшие и низшие растения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Споровые и семенные растения. </w:t>
            </w:r>
            <w:r w:rsidRPr="00417EEA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Растительная клетка.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417EEA">
              <w:rPr>
                <w:rFonts w:ascii="Times New Roman" w:hAnsi="Times New Roman"/>
                <w:color w:val="000000"/>
                <w:sz w:val="24"/>
                <w:szCs w:val="24"/>
              </w:rPr>
              <w:t>Органы и системы органов растений.</w:t>
            </w:r>
            <w:bookmarkStart w:id="0" w:name="_GoBack"/>
            <w:bookmarkEnd w:id="0"/>
          </w:p>
        </w:tc>
      </w:tr>
      <w:tr w:rsidR="00366341" w:rsidRPr="00366341" w:rsidTr="003F3A54">
        <w:tc>
          <w:tcPr>
            <w:tcW w:w="46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366341" w:rsidRPr="00366341" w:rsidRDefault="00366341" w:rsidP="003F3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УМК, на базе которого программа реализуется</w:t>
            </w:r>
          </w:p>
        </w:tc>
        <w:tc>
          <w:tcPr>
            <w:tcW w:w="7321" w:type="dxa"/>
          </w:tcPr>
          <w:p w:rsidR="00366341" w:rsidRPr="00366341" w:rsidRDefault="00366341" w:rsidP="003F3A54">
            <w:pPr>
              <w:shd w:val="clear" w:color="auto" w:fill="FFFFFF"/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</w:t>
            </w:r>
          </w:p>
        </w:tc>
      </w:tr>
    </w:tbl>
    <w:p w:rsid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 по биологии</w:t>
      </w: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7 класс</w:t>
      </w:r>
    </w:p>
    <w:tbl>
      <w:tblPr>
        <w:tblpPr w:leftFromText="180" w:rightFromText="180" w:vertAnchor="text" w:horzAnchor="margin" w:tblpXSpec="center" w:tblpY="30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415"/>
        <w:gridCol w:w="6896"/>
      </w:tblGrid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1" w:type="dxa"/>
            <w:gridSpan w:val="2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Аннотация к рабочей программе по биологии, </w:t>
            </w:r>
            <w:proofErr w:type="gramStart"/>
            <w:r w:rsidRPr="00366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  класс</w:t>
            </w:r>
            <w:proofErr w:type="gramEnd"/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рассчитана </w:t>
            </w:r>
            <w:proofErr w:type="gram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на  70</w:t>
            </w:r>
            <w:proofErr w:type="gram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 (2 часа в неделю), что соответствует </w:t>
            </w:r>
            <w:r w:rsidRPr="003663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учебному плану школы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6341" w:rsidRPr="00366341" w:rsidTr="00366341">
        <w:trPr>
          <w:trHeight w:val="1554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государственной программы по биологии для общеобразовательных школ </w:t>
            </w:r>
            <w:r w:rsidRPr="00366341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В.С. Кучменко, О.А. Корнилова, А.Г.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Т.С. Сухова. </w:t>
            </w:r>
            <w:r w:rsidRPr="0036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5-9 классы: программа. — М.: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2015. — 304</w:t>
            </w:r>
          </w:p>
          <w:p w:rsidR="00366341" w:rsidRPr="00366341" w:rsidRDefault="00366341" w:rsidP="003663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341" w:rsidRPr="00366341" w:rsidTr="00366341">
        <w:trPr>
          <w:trHeight w:val="1075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системы биологических знаний как компонента целостности научной карты мира;</w:t>
            </w:r>
          </w:p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научным подходом к решению различных задач;</w:t>
            </w:r>
          </w:p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воспитание ответственного и бережного отношения к окружающей среде, осознание значимости концепции устойчивого развития;</w:t>
            </w:r>
          </w:p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формирование умений безопасного и эффективного использования лабораторного оборудования.</w:t>
            </w:r>
          </w:p>
        </w:tc>
      </w:tr>
      <w:tr w:rsidR="00366341" w:rsidRPr="00366341" w:rsidTr="00366341">
        <w:trPr>
          <w:trHeight w:val="1796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Распределение часов по разделам программы: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Общие сведения о животных (5 ч)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животных (2ч)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Простейшие, или Одноклеточные животные (5 ч)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Многоклеточные животные. Тип Кишечнополостные (2 ч)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Типы: Плоские черви, Круглые черви и Кольчатые черви (6 ч)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Тип Моллюски (5 ч)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Тип Членистоногие (7 ч)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Тип Хордовые (34)</w:t>
            </w:r>
          </w:p>
          <w:p w:rsidR="00366341" w:rsidRPr="00366341" w:rsidRDefault="00366341" w:rsidP="003663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животного мира на Земле (2 ч)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341" w:rsidRPr="00366341" w:rsidTr="00366341">
        <w:trPr>
          <w:trHeight w:val="1304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тем учебного курса.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Зоология- наука о животных. Строение клетки животных, ткан. Систематика. Внешнее и внутреннее строение животных, их среда обитания, влияние человека на животных, экология животных.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УМК, на базе которого программа реализуется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hd w:val="clear" w:color="auto" w:fill="FFFFFF"/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 В.М. Константинов, В.Г. Бабенко, В.С. Кучменко. Биология. 7 класс. Учебник для учащихся общеобразовательных учреждений /   Под редакцией </w:t>
            </w: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Константинова. – М.: </w:t>
            </w: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-Граф, 2020г.</w:t>
            </w:r>
          </w:p>
        </w:tc>
      </w:tr>
    </w:tbl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341" w:rsidRPr="00366341" w:rsidRDefault="00366341" w:rsidP="00366341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x-none" w:eastAsia="x-none"/>
        </w:rPr>
      </w:pPr>
      <w:r w:rsidRPr="00366341">
        <w:rPr>
          <w:rFonts w:ascii="Times New Roman" w:eastAsia="Times New Roman" w:hAnsi="Times New Roman" w:cs="Times New Roman"/>
          <w:b/>
          <w:bCs/>
          <w:kern w:val="28"/>
          <w:sz w:val="28"/>
          <w:szCs w:val="32"/>
          <w:lang w:val="x-none" w:eastAsia="x-none"/>
        </w:rPr>
        <w:t>Аннотация к  рабочей программе по биологии для 8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9"/>
        <w:gridCol w:w="6756"/>
      </w:tblGrid>
      <w:tr w:rsidR="00366341" w:rsidRPr="00366341" w:rsidTr="003F3A54">
        <w:tc>
          <w:tcPr>
            <w:tcW w:w="2628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43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366341" w:rsidRPr="00366341" w:rsidTr="003F3A54">
        <w:tc>
          <w:tcPr>
            <w:tcW w:w="2628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43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66341" w:rsidRPr="00366341" w:rsidTr="003F3A54">
        <w:tc>
          <w:tcPr>
            <w:tcW w:w="2628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6943" w:type="dxa"/>
            <w:shd w:val="clear" w:color="auto" w:fill="auto"/>
          </w:tcPr>
          <w:p w:rsidR="00366341" w:rsidRPr="00366341" w:rsidRDefault="00366341" w:rsidP="00366341">
            <w:pPr>
              <w:widowControl w:val="0"/>
              <w:tabs>
                <w:tab w:val="left" w:pos="817"/>
                <w:tab w:val="left" w:pos="4944"/>
              </w:tabs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1.Федеральный государственный образовательный стандарт основного общего образования. </w:t>
            </w:r>
          </w:p>
          <w:p w:rsidR="00366341" w:rsidRPr="00366341" w:rsidRDefault="00366341" w:rsidP="00366341">
            <w:pPr>
              <w:widowControl w:val="0"/>
              <w:tabs>
                <w:tab w:val="left" w:pos="817"/>
                <w:tab w:val="left" w:pos="4944"/>
              </w:tabs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 w:rsidRPr="003663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Письмо Министерства просвещения и воспитания Ульяновской области «Об организации образовательной деятельности в 2023-2024 учебном году»</w:t>
            </w:r>
          </w:p>
          <w:p w:rsidR="00366341" w:rsidRPr="00366341" w:rsidRDefault="00366341" w:rsidP="00366341">
            <w:pPr>
              <w:widowControl w:val="0"/>
              <w:tabs>
                <w:tab w:val="left" w:pos="817"/>
                <w:tab w:val="left" w:pos="4944"/>
              </w:tabs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3.Основная образовательная программа основного общего образования МОУ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Крестовогордищенской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СШ</w:t>
            </w:r>
          </w:p>
          <w:p w:rsidR="00366341" w:rsidRPr="00366341" w:rsidRDefault="00366341" w:rsidP="00366341">
            <w:pPr>
              <w:widowControl w:val="0"/>
              <w:tabs>
                <w:tab w:val="left" w:pos="817"/>
                <w:tab w:val="left" w:pos="4944"/>
              </w:tabs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4.Учебный план на 2023-2024 учебный год.</w:t>
            </w:r>
          </w:p>
          <w:p w:rsidR="00366341" w:rsidRPr="00366341" w:rsidRDefault="00366341" w:rsidP="00366341">
            <w:pPr>
              <w:widowControl w:val="0"/>
              <w:tabs>
                <w:tab w:val="left" w:pos="817"/>
                <w:tab w:val="left" w:pos="4944"/>
              </w:tabs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5.Календарный учебный график основного общего образования на 2023-2024 год</w:t>
            </w:r>
          </w:p>
          <w:p w:rsidR="00366341" w:rsidRPr="00366341" w:rsidRDefault="00366341" w:rsidP="00366341">
            <w:pPr>
              <w:widowControl w:val="0"/>
              <w:tabs>
                <w:tab w:val="left" w:pos="817"/>
                <w:tab w:val="left" w:pos="4944"/>
              </w:tabs>
              <w:autoSpaceDE w:val="0"/>
              <w:autoSpaceDN w:val="0"/>
              <w:spacing w:after="0" w:line="240" w:lineRule="auto"/>
              <w:ind w:left="107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6.Положение о разработке рабочей программы учебного предмета общего образования в соответствии с федеральным государственным образовательным стандартом.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7.Федеральная рабочая программа по «Биологии»</w:t>
            </w:r>
          </w:p>
        </w:tc>
      </w:tr>
      <w:tr w:rsidR="00366341" w:rsidRPr="00366341" w:rsidTr="003F3A54">
        <w:tc>
          <w:tcPr>
            <w:tcW w:w="2628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6943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Рабочая программа реализуется на основе УМК, созданного под руководством И.Н.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учебника системы «Алгоритм успеха» А.Г.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Р.Д. Маш Биология: 8 класс: учебник для учащихся общеобразовательных </w:t>
            </w: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организаций / А.Г.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Драглмилов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Р.Д. Маш – 4-е изд.,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2020. – 288 с.</w:t>
            </w:r>
            <w:r w:rsidRPr="00366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рекомендованного Министерством образования и науки Российской Федерации.   </w:t>
            </w:r>
          </w:p>
          <w:p w:rsidR="00366341" w:rsidRPr="00366341" w:rsidRDefault="00366341" w:rsidP="0036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Представленный курс биологии посвящён изучению организма человека, представителя царства Животные. В нём развивается концепция, заложенная в учебниках «Биология» для 5-7 классов (линия И.Н. Пономаревой (концентрическая)). В основе концепции — системно-структурный подход к обучению биологии: формирование биологических и экологических понятий через установление общих признаков жизни.</w:t>
            </w:r>
          </w:p>
          <w:p w:rsidR="00366341" w:rsidRPr="00366341" w:rsidRDefault="00366341" w:rsidP="0036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341" w:rsidRPr="00366341" w:rsidRDefault="00366341" w:rsidP="0036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учителя:</w:t>
            </w:r>
          </w:p>
          <w:p w:rsidR="00366341" w:rsidRPr="00366341" w:rsidRDefault="00366341" w:rsidP="00366341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 Биология: 8 класс: учебник для учащихся общеобразовательных организаций / А.Г.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Р.Д. Маш. – 4-е изд.,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2020. – 288 с.: ил.</w:t>
            </w:r>
          </w:p>
          <w:p w:rsidR="00366341" w:rsidRPr="00366341" w:rsidRDefault="00366341" w:rsidP="00366341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Дубынин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А.Е.Гайдуков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С.В. Малицкий, И.Ю. Сергеев. Биология. Основы анатомии и физиологии человека. – М.: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Илекса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2022. – 204 с.</w:t>
            </w:r>
          </w:p>
          <w:p w:rsidR="00366341" w:rsidRPr="00366341" w:rsidRDefault="00366341" w:rsidP="00366341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Кириленко. Биология. ЕГЭ и ОГЭ. Раздел «Человек и его здоровье». Тренинг: учебно-методическое пособие. – Ростов н/Д: Легион, 2020. – 496 с.</w:t>
            </w:r>
          </w:p>
        </w:tc>
      </w:tr>
      <w:tr w:rsidR="00366341" w:rsidRPr="00366341" w:rsidTr="003F3A54">
        <w:tc>
          <w:tcPr>
            <w:tcW w:w="2628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характеристика курса</w:t>
            </w:r>
          </w:p>
        </w:tc>
        <w:tc>
          <w:tcPr>
            <w:tcW w:w="6943" w:type="dxa"/>
            <w:shd w:val="clear" w:color="auto" w:fill="auto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34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      </w:r>
          </w:p>
          <w:p w:rsidR="00366341" w:rsidRPr="00366341" w:rsidRDefault="00366341" w:rsidP="00366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Биология</w:t>
            </w: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учебная дисциплина предметной области «Естественнонаучные предметы» </w:t>
            </w:r>
            <w:r w:rsidRPr="003663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обеспечивает: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биологических знаний как компонента целостности научной карты мира;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научным подходом к решению различных задач;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умениями формулировать гипотезы, конструировать, проводить эксперименты, оценивать полученные результаты;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ответственного и бережного отношения к окружающей среде, осознание значимости концепции устойчивого развития;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07" w:hanging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</w:t>
            </w: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задач.</w:t>
            </w:r>
          </w:p>
        </w:tc>
      </w:tr>
      <w:tr w:rsidR="00366341" w:rsidRPr="00366341" w:rsidTr="003F3A54">
        <w:tc>
          <w:tcPr>
            <w:tcW w:w="2628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учебного предмета в учебном плане</w:t>
            </w:r>
          </w:p>
        </w:tc>
        <w:tc>
          <w:tcPr>
            <w:tcW w:w="6943" w:type="dxa"/>
            <w:shd w:val="clear" w:color="auto" w:fill="auto"/>
          </w:tcPr>
          <w:p w:rsidR="00366341" w:rsidRPr="00366341" w:rsidRDefault="00366341" w:rsidP="00366341">
            <w:pPr>
              <w:shd w:val="clear" w:color="auto" w:fill="FFFFFF"/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</w:t>
            </w:r>
            <w:proofErr w:type="gram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 обучение</w:t>
            </w:r>
            <w:proofErr w:type="gram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 в объёме 68 учебных часов, 2 часа в неделю. Контрольных работ – </w:t>
            </w:r>
            <w:proofErr w:type="gramStart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 лабораторных</w:t>
            </w:r>
            <w:proofErr w:type="gramEnd"/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- 8  </w:t>
            </w:r>
          </w:p>
        </w:tc>
      </w:tr>
      <w:tr w:rsidR="00366341" w:rsidRPr="00366341" w:rsidTr="003F3A54">
        <w:tc>
          <w:tcPr>
            <w:tcW w:w="2628" w:type="dxa"/>
            <w:shd w:val="clear" w:color="auto" w:fill="auto"/>
          </w:tcPr>
          <w:p w:rsidR="00366341" w:rsidRPr="00366341" w:rsidRDefault="00366341" w:rsidP="0036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943" w:type="dxa"/>
            <w:shd w:val="clear" w:color="auto" w:fill="auto"/>
          </w:tcPr>
          <w:p w:rsidR="00366341" w:rsidRPr="00366341" w:rsidRDefault="00366341" w:rsidP="00366341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spacing w:after="0" w:line="264" w:lineRule="exact"/>
              <w:ind w:left="349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Титульный лист;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Планируемые результаты освоения учебного предмета;</w:t>
            </w:r>
          </w:p>
          <w:p w:rsidR="00366341" w:rsidRPr="00366341" w:rsidRDefault="00366341" w:rsidP="00366341">
            <w:pPr>
              <w:widowControl w:val="0"/>
              <w:numPr>
                <w:ilvl w:val="0"/>
                <w:numId w:val="5"/>
              </w:numPr>
              <w:tabs>
                <w:tab w:val="left" w:pos="66"/>
              </w:tabs>
              <w:autoSpaceDE w:val="0"/>
              <w:autoSpaceDN w:val="0"/>
              <w:spacing w:after="0" w:line="240" w:lineRule="auto"/>
              <w:ind w:left="349" w:hanging="28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Содержание учебного предмета;</w:t>
            </w:r>
          </w:p>
          <w:p w:rsidR="00366341" w:rsidRPr="00366341" w:rsidRDefault="00366341" w:rsidP="00366341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4.Тематическое планирование, в том числе с учетом рабочей программы воспитания с указанием количества часов, отводимых на освоение каждой темы с применением электронно-образовательных ресурсов</w:t>
            </w:r>
          </w:p>
        </w:tc>
      </w:tr>
    </w:tbl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 к рабочей программе по биологии</w:t>
      </w:r>
    </w:p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663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9 класс</w:t>
      </w:r>
    </w:p>
    <w:tbl>
      <w:tblPr>
        <w:tblpPr w:leftFromText="180" w:rightFromText="180" w:vertAnchor="text" w:horzAnchor="margin" w:tblpXSpec="center" w:tblpY="47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2415"/>
        <w:gridCol w:w="6896"/>
      </w:tblGrid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11" w:type="dxa"/>
            <w:gridSpan w:val="2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Аннотация к рабочей программе по биологии, 9 класс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 школы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рассчитана </w:t>
            </w:r>
            <w:proofErr w:type="gram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на  66</w:t>
            </w:r>
            <w:proofErr w:type="gram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 (2 часа в неделю), что соответствует </w:t>
            </w:r>
            <w:r w:rsidRPr="003663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учебному плану школы</w:t>
            </w: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66341" w:rsidRPr="00366341" w:rsidTr="00366341">
        <w:trPr>
          <w:trHeight w:val="1554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составлена на основе: 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Примерной государственной программы по биологии для общеобразовательных школ </w:t>
            </w:r>
            <w:r w:rsidRPr="00366341"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В.С. Кучменко, О.А. Корнилова, А.Г.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Драгомилов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Т.С. Сухова. </w:t>
            </w:r>
            <w:r w:rsidRPr="00366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5-9 классы: программа. — М.: </w:t>
            </w:r>
            <w:proofErr w:type="spellStart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</w:t>
            </w:r>
            <w:proofErr w:type="spellEnd"/>
            <w:r w:rsidRPr="003663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-Граф, 2015. — 304</w:t>
            </w:r>
          </w:p>
          <w:p w:rsidR="00366341" w:rsidRPr="00366341" w:rsidRDefault="00366341" w:rsidP="003663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6341" w:rsidRPr="00366341" w:rsidTr="00366341">
        <w:trPr>
          <w:trHeight w:val="1075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существенные признаки биологических объектов; аргументировать, приводить доказательства необходимости защиты окружающей среды; зависимости здоровья человека от состояния окружающей среды; осуществлять классификацию биологических объектов; раскрывать роль биологии в практической деятельности людей; объяснять общность происхождения и эволюции организмов; объяснять механизмы наследственности и изменчивости, различать по внешнему виду, схемам и описаниям реальные биологические объекты; сравнивать биологические объекты, процессы, делать выводы; устанавливать взаимосвязи между особенностями строения и функциями органов и систем органов; использовать методы биологической науки; знать и аргументировать основные правила поведения в природе; описывать и использовать приемы  в селекции</w:t>
            </w:r>
          </w:p>
        </w:tc>
      </w:tr>
      <w:tr w:rsidR="00366341" w:rsidRPr="00366341" w:rsidTr="00366341">
        <w:trPr>
          <w:trHeight w:val="1796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план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Распределение часов по разделам программы:</w:t>
            </w:r>
          </w:p>
          <w:p w:rsidR="00366341" w:rsidRPr="00366341" w:rsidRDefault="00366341" w:rsidP="003663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Общие закономерности жизни- 4 часа</w:t>
            </w:r>
          </w:p>
          <w:p w:rsidR="00366341" w:rsidRPr="00366341" w:rsidRDefault="00366341" w:rsidP="003663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жизни на клеточном уровне- 10 часов</w:t>
            </w:r>
          </w:p>
          <w:p w:rsidR="00366341" w:rsidRPr="00366341" w:rsidRDefault="00366341" w:rsidP="003663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жизни на организменном уровне-17 часов</w:t>
            </w:r>
          </w:p>
          <w:p w:rsidR="00366341" w:rsidRPr="00366341" w:rsidRDefault="00366341" w:rsidP="003663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происхождения и развития жизни на Земле-19ч.</w:t>
            </w:r>
          </w:p>
          <w:p w:rsidR="00366341" w:rsidRPr="00366341" w:rsidRDefault="00366341" w:rsidP="003663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взаимоотношений организмов и среды- 16 часов</w:t>
            </w:r>
          </w:p>
        </w:tc>
      </w:tr>
      <w:tr w:rsidR="00366341" w:rsidRPr="00366341" w:rsidTr="00366341">
        <w:trPr>
          <w:trHeight w:val="1304"/>
        </w:trPr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тем учебного курса.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многообразие и эволюция органического мира; биологическая природа и социальная сущность человека; структурно-уровневая организация живой природы; ценностное и </w:t>
            </w: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экокультурное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отношение к природе; практико-ориентированная сущность биологических знаний.</w:t>
            </w:r>
          </w:p>
        </w:tc>
      </w:tr>
      <w:tr w:rsidR="00366341" w:rsidRPr="00366341" w:rsidTr="00366341">
        <w:tc>
          <w:tcPr>
            <w:tcW w:w="46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366341" w:rsidRPr="00366341" w:rsidRDefault="00366341" w:rsidP="0036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УМК, на базе которого программа реализуется</w:t>
            </w:r>
          </w:p>
        </w:tc>
        <w:tc>
          <w:tcPr>
            <w:tcW w:w="6896" w:type="dxa"/>
          </w:tcPr>
          <w:p w:rsidR="00366341" w:rsidRPr="00366341" w:rsidRDefault="00366341" w:rsidP="00366341">
            <w:pPr>
              <w:shd w:val="clear" w:color="auto" w:fill="FFFFFF"/>
              <w:spacing w:after="100" w:afterAutospacing="1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И.Н. Понамарева, О.А. </w:t>
            </w: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Карнилова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Н.М. Чернова. Биология. 9 класс. Учебник для учащихся общеобразовательных учреждений /   Под редакцией </w:t>
            </w: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проф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В.М. Константинова. – М.: </w:t>
            </w:r>
            <w:proofErr w:type="spellStart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66341">
              <w:rPr>
                <w:rFonts w:ascii="Times New Roman" w:eastAsia="Calibri" w:hAnsi="Times New Roman" w:cs="Times New Roman"/>
                <w:sz w:val="24"/>
                <w:szCs w:val="24"/>
              </w:rPr>
              <w:t>-Граф, 2020г.</w:t>
            </w:r>
          </w:p>
        </w:tc>
      </w:tr>
    </w:tbl>
    <w:p w:rsidR="00366341" w:rsidRPr="00366341" w:rsidRDefault="00366341" w:rsidP="00366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CA7" w:rsidRDefault="00C72CA7" w:rsidP="00366341">
      <w:pPr>
        <w:ind w:left="-709" w:right="708"/>
      </w:pPr>
    </w:p>
    <w:sectPr w:rsidR="00C7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6735"/>
    <w:multiLevelType w:val="hybridMultilevel"/>
    <w:tmpl w:val="777EBF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5103651"/>
    <w:multiLevelType w:val="hybridMultilevel"/>
    <w:tmpl w:val="23722742"/>
    <w:lvl w:ilvl="0" w:tplc="74929650">
      <w:start w:val="1"/>
      <w:numFmt w:val="decimal"/>
      <w:lvlText w:val="%1."/>
      <w:lvlJc w:val="left"/>
      <w:pPr>
        <w:ind w:left="569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33CEED2">
      <w:numFmt w:val="bullet"/>
      <w:lvlText w:val="•"/>
      <w:lvlJc w:val="left"/>
      <w:pPr>
        <w:ind w:left="1253" w:hanging="360"/>
      </w:pPr>
      <w:rPr>
        <w:rFonts w:hint="default"/>
        <w:lang w:val="ru-RU" w:eastAsia="ru-RU" w:bidi="ru-RU"/>
      </w:rPr>
    </w:lvl>
    <w:lvl w:ilvl="2" w:tplc="A2064092">
      <w:numFmt w:val="bullet"/>
      <w:lvlText w:val="•"/>
      <w:lvlJc w:val="left"/>
      <w:pPr>
        <w:ind w:left="1947" w:hanging="360"/>
      </w:pPr>
      <w:rPr>
        <w:rFonts w:hint="default"/>
        <w:lang w:val="ru-RU" w:eastAsia="ru-RU" w:bidi="ru-RU"/>
      </w:rPr>
    </w:lvl>
    <w:lvl w:ilvl="3" w:tplc="B40E28CE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4" w:tplc="DC94C870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5" w:tplc="E584755A">
      <w:numFmt w:val="bullet"/>
      <w:lvlText w:val="•"/>
      <w:lvlJc w:val="left"/>
      <w:pPr>
        <w:ind w:left="4029" w:hanging="360"/>
      </w:pPr>
      <w:rPr>
        <w:rFonts w:hint="default"/>
        <w:lang w:val="ru-RU" w:eastAsia="ru-RU" w:bidi="ru-RU"/>
      </w:rPr>
    </w:lvl>
    <w:lvl w:ilvl="6" w:tplc="5B4E5C7A">
      <w:numFmt w:val="bullet"/>
      <w:lvlText w:val="•"/>
      <w:lvlJc w:val="left"/>
      <w:pPr>
        <w:ind w:left="4723" w:hanging="360"/>
      </w:pPr>
      <w:rPr>
        <w:rFonts w:hint="default"/>
        <w:lang w:val="ru-RU" w:eastAsia="ru-RU" w:bidi="ru-RU"/>
      </w:rPr>
    </w:lvl>
    <w:lvl w:ilvl="7" w:tplc="4574BF52">
      <w:numFmt w:val="bullet"/>
      <w:lvlText w:val="•"/>
      <w:lvlJc w:val="left"/>
      <w:pPr>
        <w:ind w:left="5417" w:hanging="360"/>
      </w:pPr>
      <w:rPr>
        <w:rFonts w:hint="default"/>
        <w:lang w:val="ru-RU" w:eastAsia="ru-RU" w:bidi="ru-RU"/>
      </w:rPr>
    </w:lvl>
    <w:lvl w:ilvl="8" w:tplc="21B438EC">
      <w:numFmt w:val="bullet"/>
      <w:lvlText w:val="•"/>
      <w:lvlJc w:val="left"/>
      <w:pPr>
        <w:ind w:left="6111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50620E35"/>
    <w:multiLevelType w:val="hybridMultilevel"/>
    <w:tmpl w:val="549A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D0681"/>
    <w:multiLevelType w:val="hybridMultilevel"/>
    <w:tmpl w:val="7B48E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B4102"/>
    <w:multiLevelType w:val="hybridMultilevel"/>
    <w:tmpl w:val="549A1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A4"/>
    <w:rsid w:val="00366341"/>
    <w:rsid w:val="00417EEA"/>
    <w:rsid w:val="005573A4"/>
    <w:rsid w:val="00C72CA7"/>
    <w:rsid w:val="00D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FB800-7899-4A98-8D5C-4D652D34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УР</dc:creator>
  <cp:keywords/>
  <dc:description/>
  <cp:lastModifiedBy>Зам по УР</cp:lastModifiedBy>
  <cp:revision>2</cp:revision>
  <dcterms:created xsi:type="dcterms:W3CDTF">2024-05-03T08:17:00Z</dcterms:created>
  <dcterms:modified xsi:type="dcterms:W3CDTF">2024-05-03T08:17:00Z</dcterms:modified>
</cp:coreProperties>
</file>